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D7" w:rsidRDefault="001209D7" w:rsidP="00551DC5">
      <w:pPr>
        <w:jc w:val="right"/>
        <w:rPr>
          <w:sz w:val="28"/>
          <w:szCs w:val="28"/>
        </w:rPr>
      </w:pPr>
    </w:p>
    <w:p w:rsidR="001209D7" w:rsidRPr="00885D9C" w:rsidRDefault="001209D7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 xml:space="preserve">ПРОГРАММА </w:t>
      </w:r>
    </w:p>
    <w:p w:rsidR="001209D7" w:rsidRPr="00885D9C" w:rsidRDefault="001209D7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 xml:space="preserve">мероприятий, посвященных 100-летию со дня рождения </w:t>
      </w:r>
    </w:p>
    <w:p w:rsidR="001209D7" w:rsidRPr="00885D9C" w:rsidRDefault="001209D7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М.Т. Калашникова</w:t>
      </w:r>
    </w:p>
    <w:p w:rsidR="001209D7" w:rsidRDefault="001209D7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23-25 октября 2019 года</w:t>
      </w:r>
    </w:p>
    <w:p w:rsidR="001209D7" w:rsidRPr="00885D9C" w:rsidRDefault="001209D7" w:rsidP="00127897">
      <w:pPr>
        <w:spacing w:line="240" w:lineRule="exact"/>
        <w:jc w:val="center"/>
        <w:rPr>
          <w:b/>
          <w:sz w:val="28"/>
          <w:szCs w:val="28"/>
        </w:rPr>
      </w:pPr>
    </w:p>
    <w:p w:rsidR="001209D7" w:rsidRPr="00885D9C" w:rsidRDefault="001209D7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(г. Барнаул, Курьинский район, с. Курья)</w:t>
      </w:r>
    </w:p>
    <w:p w:rsidR="001209D7" w:rsidRPr="00885D9C" w:rsidRDefault="001209D7" w:rsidP="00D05A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376"/>
        <w:gridCol w:w="6804"/>
      </w:tblGrid>
      <w:tr w:rsidR="001209D7" w:rsidRPr="00885D9C" w:rsidTr="00D05A18">
        <w:tc>
          <w:tcPr>
            <w:tcW w:w="9180" w:type="dxa"/>
            <w:gridSpan w:val="2"/>
          </w:tcPr>
          <w:p w:rsidR="001209D7" w:rsidRPr="00885D9C" w:rsidRDefault="001209D7" w:rsidP="003301AD">
            <w:pPr>
              <w:jc w:val="center"/>
              <w:rPr>
                <w:b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23 октября</w:t>
            </w:r>
          </w:p>
        </w:tc>
      </w:tr>
      <w:tr w:rsidR="001209D7" w:rsidRPr="00885D9C" w:rsidTr="00D05A18">
        <w:tc>
          <w:tcPr>
            <w:tcW w:w="9180" w:type="dxa"/>
            <w:gridSpan w:val="2"/>
          </w:tcPr>
          <w:p w:rsidR="001209D7" w:rsidRPr="00885D9C" w:rsidRDefault="001209D7" w:rsidP="003301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6148A6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11:00-12:00 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Открытие выставки «М.Т. Калашников. Человек мира» из фондов ФГБУКК «Военно-исторический музей артиллерии, инженерных войск и войск связи», г. Санкт-Петербург в КГБУ «Алтайский государственный краеведческий музей</w:t>
            </w:r>
          </w:p>
          <w:p w:rsidR="001209D7" w:rsidRPr="00885D9C" w:rsidRDefault="001209D7" w:rsidP="00885D9C">
            <w:pPr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(г. Барнаул, ул. Ползунова, 46)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DA5E1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00381E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14:00-15:00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Презентация каталога «Калашников Великий и Простой» из коллекции Алтайского государственного краеведческого музея </w:t>
            </w:r>
          </w:p>
          <w:p w:rsidR="001209D7" w:rsidRPr="00885D9C" w:rsidRDefault="001209D7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 xml:space="preserve">(ТЦ «Проспект», г. Барнаул, просп. Ленина, 39, </w:t>
            </w:r>
            <w:r w:rsidRPr="00885D9C">
              <w:rPr>
                <w:i/>
                <w:sz w:val="28"/>
                <w:szCs w:val="28"/>
              </w:rPr>
              <w:br/>
              <w:t>4 этаж)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00381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127897">
            <w:pPr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3D7867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16:00-18:00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Тематическая концертная программа «Калашников-человек мира», посвященная 100-летию со дня рождения </w:t>
            </w:r>
            <w:r w:rsidRPr="00885D9C">
              <w:rPr>
                <w:sz w:val="28"/>
                <w:szCs w:val="28"/>
              </w:rPr>
              <w:br/>
              <w:t xml:space="preserve">М.Т. Калашникова </w:t>
            </w:r>
          </w:p>
          <w:p w:rsidR="001209D7" w:rsidRPr="00885D9C" w:rsidRDefault="001209D7" w:rsidP="00885D9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</w:t>
            </w:r>
            <w:r w:rsidRPr="00885D9C">
              <w:rPr>
                <w:sz w:val="28"/>
                <w:szCs w:val="28"/>
              </w:rPr>
              <w:t xml:space="preserve">Алтайский краевой театр драмы им. В.М. Шукшина, </w:t>
            </w:r>
          </w:p>
          <w:p w:rsidR="001209D7" w:rsidRPr="00885D9C" w:rsidRDefault="001209D7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г. Барнаул, ул. Молодежная, 15)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9180" w:type="dxa"/>
            <w:gridSpan w:val="2"/>
          </w:tcPr>
          <w:p w:rsidR="001209D7" w:rsidRPr="00885D9C" w:rsidRDefault="001209D7" w:rsidP="003301AD">
            <w:pPr>
              <w:jc w:val="center"/>
              <w:rPr>
                <w:b/>
                <w:i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24 октября</w:t>
            </w:r>
          </w:p>
        </w:tc>
      </w:tr>
      <w:tr w:rsidR="001209D7" w:rsidRPr="00885D9C" w:rsidTr="00D05A18">
        <w:tc>
          <w:tcPr>
            <w:tcW w:w="9180" w:type="dxa"/>
            <w:gridSpan w:val="2"/>
          </w:tcPr>
          <w:p w:rsidR="001209D7" w:rsidRPr="00885D9C" w:rsidRDefault="001209D7" w:rsidP="003301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D05A18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10:00 -18:00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Всероссийская научно-практическая конференция памяти </w:t>
            </w:r>
            <w:r w:rsidRPr="00885D9C">
              <w:rPr>
                <w:sz w:val="28"/>
                <w:szCs w:val="28"/>
              </w:rPr>
              <w:br/>
              <w:t>М.Т. Калашникова «Личность и время. Алтайский край и военная безопасность страны»</w:t>
            </w:r>
          </w:p>
          <w:p w:rsidR="001209D7" w:rsidRPr="00885D9C" w:rsidRDefault="001209D7" w:rsidP="00EA2BB9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(г. Барнаул, ул. Димитрова, 66)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9180" w:type="dxa"/>
            <w:gridSpan w:val="2"/>
          </w:tcPr>
          <w:p w:rsidR="001209D7" w:rsidRPr="00885D9C" w:rsidRDefault="001209D7" w:rsidP="003301AD">
            <w:pPr>
              <w:jc w:val="center"/>
              <w:rPr>
                <w:b/>
                <w:i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25 октября</w:t>
            </w:r>
          </w:p>
        </w:tc>
      </w:tr>
      <w:tr w:rsidR="001209D7" w:rsidRPr="00885D9C" w:rsidTr="00EA2BB9">
        <w:trPr>
          <w:trHeight w:val="731"/>
        </w:trPr>
        <w:tc>
          <w:tcPr>
            <w:tcW w:w="2376" w:type="dxa"/>
          </w:tcPr>
          <w:p w:rsidR="001209D7" w:rsidRPr="00885D9C" w:rsidRDefault="001209D7" w:rsidP="006148A6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08:30-11:30</w:t>
            </w:r>
          </w:p>
        </w:tc>
        <w:tc>
          <w:tcPr>
            <w:tcW w:w="6804" w:type="dxa"/>
          </w:tcPr>
          <w:p w:rsidR="001209D7" w:rsidRPr="00885D9C" w:rsidRDefault="001209D7" w:rsidP="00952464">
            <w:pPr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Освящение  и торжественное открытие храма  Знамения Пресвятой Богородицы в с. Курья </w:t>
            </w:r>
          </w:p>
          <w:p w:rsidR="001209D7" w:rsidRPr="00885D9C" w:rsidRDefault="001209D7" w:rsidP="00885D9C">
            <w:pPr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(Курьинский район, с. Курья, ул. Советская,  56)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12:00-12:30</w:t>
            </w:r>
          </w:p>
        </w:tc>
        <w:tc>
          <w:tcPr>
            <w:tcW w:w="6804" w:type="dxa"/>
          </w:tcPr>
          <w:p w:rsidR="001209D7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Возложение гирлянды и цветов к бюсту</w:t>
            </w:r>
          </w:p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М.Т. Калашникова. 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14:00-16:00 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Праздничная концертная программа «Доблесть и честь» Государственного молодежного ансамбля песни и танца Алтая во Дворце культуры и искусств </w:t>
            </w:r>
          </w:p>
          <w:p w:rsidR="001209D7" w:rsidRPr="00885D9C" w:rsidRDefault="001209D7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(Курьинский район, с. Курья, пер. Первомайский,  1 а)</w:t>
            </w: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209D7" w:rsidRPr="00885D9C" w:rsidTr="00D05A18">
        <w:tc>
          <w:tcPr>
            <w:tcW w:w="2376" w:type="dxa"/>
          </w:tcPr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13:00-17:00</w:t>
            </w:r>
          </w:p>
        </w:tc>
        <w:tc>
          <w:tcPr>
            <w:tcW w:w="6804" w:type="dxa"/>
          </w:tcPr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Мероприятия в филиале КГБУ «Алтайский государственный краеведческий музей» «Мемориальный музей </w:t>
            </w:r>
            <w:r w:rsidRPr="00885D9C">
              <w:rPr>
                <w:sz w:val="28"/>
                <w:szCs w:val="28"/>
              </w:rPr>
              <w:br/>
              <w:t>Калашникова М.Т.»:</w:t>
            </w:r>
          </w:p>
          <w:p w:rsidR="001209D7" w:rsidRPr="00885D9C" w:rsidRDefault="001209D7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обзорная экскурсия для гостей по экспозициям музея;</w:t>
            </w:r>
          </w:p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</w:p>
          <w:p w:rsidR="001209D7" w:rsidRPr="00885D9C" w:rsidRDefault="001209D7" w:rsidP="00EA2BB9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r w:rsidRPr="00885D9C">
              <w:rPr>
                <w:sz w:val="28"/>
                <w:szCs w:val="28"/>
              </w:rPr>
              <w:t>заседание научного совета исторических и краеведческих музеев Российской Федерации «Мемориальные музеи и их место в сфере историко-культурной памяти и культурного туризма»</w:t>
            </w:r>
          </w:p>
          <w:bookmarkEnd w:id="0"/>
          <w:p w:rsidR="001209D7" w:rsidRPr="00885D9C" w:rsidRDefault="001209D7" w:rsidP="00885D9C">
            <w:pPr>
              <w:spacing w:line="240" w:lineRule="exact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(Курьинский район, с. Курья, ул. Советская,  65)</w:t>
            </w:r>
          </w:p>
        </w:tc>
      </w:tr>
    </w:tbl>
    <w:p w:rsidR="001209D7" w:rsidRPr="00EA2BB9" w:rsidRDefault="001209D7" w:rsidP="00EA2BB9">
      <w:pPr>
        <w:spacing w:line="240" w:lineRule="exact"/>
        <w:rPr>
          <w:sz w:val="28"/>
          <w:szCs w:val="28"/>
        </w:rPr>
      </w:pPr>
    </w:p>
    <w:sectPr w:rsidR="001209D7" w:rsidRPr="00EA2BB9" w:rsidSect="00A4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3D"/>
    <w:rsid w:val="0000381E"/>
    <w:rsid w:val="0001649C"/>
    <w:rsid w:val="00024DF9"/>
    <w:rsid w:val="000F2377"/>
    <w:rsid w:val="000F62BD"/>
    <w:rsid w:val="001209D7"/>
    <w:rsid w:val="0012505F"/>
    <w:rsid w:val="00127897"/>
    <w:rsid w:val="00191793"/>
    <w:rsid w:val="001A7906"/>
    <w:rsid w:val="001B02D0"/>
    <w:rsid w:val="00211B5F"/>
    <w:rsid w:val="002721B0"/>
    <w:rsid w:val="00274321"/>
    <w:rsid w:val="00275225"/>
    <w:rsid w:val="00285A36"/>
    <w:rsid w:val="002D7295"/>
    <w:rsid w:val="003301AD"/>
    <w:rsid w:val="00332D5D"/>
    <w:rsid w:val="003412EC"/>
    <w:rsid w:val="0038520B"/>
    <w:rsid w:val="003B24F7"/>
    <w:rsid w:val="003D7867"/>
    <w:rsid w:val="00401F53"/>
    <w:rsid w:val="00443E9C"/>
    <w:rsid w:val="00450B0E"/>
    <w:rsid w:val="00453BC4"/>
    <w:rsid w:val="00510165"/>
    <w:rsid w:val="00546A5B"/>
    <w:rsid w:val="00551DC5"/>
    <w:rsid w:val="00556869"/>
    <w:rsid w:val="005B2762"/>
    <w:rsid w:val="005B3C49"/>
    <w:rsid w:val="006148A6"/>
    <w:rsid w:val="006636D5"/>
    <w:rsid w:val="00690FC8"/>
    <w:rsid w:val="00707892"/>
    <w:rsid w:val="00714C34"/>
    <w:rsid w:val="00723449"/>
    <w:rsid w:val="007253F8"/>
    <w:rsid w:val="0073424F"/>
    <w:rsid w:val="0077077F"/>
    <w:rsid w:val="007D2911"/>
    <w:rsid w:val="00843E0D"/>
    <w:rsid w:val="00844A58"/>
    <w:rsid w:val="008459E8"/>
    <w:rsid w:val="00861AE9"/>
    <w:rsid w:val="008733C2"/>
    <w:rsid w:val="00885D9C"/>
    <w:rsid w:val="00896631"/>
    <w:rsid w:val="0090688E"/>
    <w:rsid w:val="00945121"/>
    <w:rsid w:val="00952464"/>
    <w:rsid w:val="009B3F3C"/>
    <w:rsid w:val="009E2F3D"/>
    <w:rsid w:val="00A46903"/>
    <w:rsid w:val="00A9032A"/>
    <w:rsid w:val="00BA1890"/>
    <w:rsid w:val="00BA4BFF"/>
    <w:rsid w:val="00BC15E8"/>
    <w:rsid w:val="00C012A3"/>
    <w:rsid w:val="00C56025"/>
    <w:rsid w:val="00C64791"/>
    <w:rsid w:val="00C949E9"/>
    <w:rsid w:val="00CA72A4"/>
    <w:rsid w:val="00CB0439"/>
    <w:rsid w:val="00CE5A1C"/>
    <w:rsid w:val="00D05A18"/>
    <w:rsid w:val="00D65C34"/>
    <w:rsid w:val="00D953C7"/>
    <w:rsid w:val="00D95E3A"/>
    <w:rsid w:val="00DA5E15"/>
    <w:rsid w:val="00DB4B75"/>
    <w:rsid w:val="00E64345"/>
    <w:rsid w:val="00E645ED"/>
    <w:rsid w:val="00EA2BB9"/>
    <w:rsid w:val="00F01067"/>
    <w:rsid w:val="00F14311"/>
    <w:rsid w:val="00F72587"/>
    <w:rsid w:val="00F83700"/>
    <w:rsid w:val="00F86DE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7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0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279</Words>
  <Characters>1596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Лыжникова</dc:creator>
  <cp:keywords/>
  <dc:description/>
  <cp:lastModifiedBy>PV1</cp:lastModifiedBy>
  <cp:revision>2</cp:revision>
  <cp:lastPrinted>2019-10-14T03:54:00Z</cp:lastPrinted>
  <dcterms:created xsi:type="dcterms:W3CDTF">2019-10-17T01:21:00Z</dcterms:created>
  <dcterms:modified xsi:type="dcterms:W3CDTF">2019-10-17T01:21:00Z</dcterms:modified>
</cp:coreProperties>
</file>